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46" w:rsidRDefault="00C65969">
      <w:r>
        <w:rPr>
          <w:noProof/>
          <w:lang w:eastAsia="ru-RU"/>
        </w:rPr>
        <w:drawing>
          <wp:inline distT="0" distB="0" distL="0" distR="0">
            <wp:extent cx="5569585" cy="7635875"/>
            <wp:effectExtent l="0" t="0" r="0" b="3175"/>
            <wp:docPr id="1" name="Рисунок 1" descr="2023-08-3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8-31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69" w:rsidRDefault="00C65969"/>
    <w:p w:rsidR="00C65969" w:rsidRDefault="00C65969"/>
    <w:p w:rsidR="00C65969" w:rsidRDefault="00C65969"/>
    <w:p w:rsidR="00C65969" w:rsidRDefault="00C65969"/>
    <w:p w:rsidR="00C65969" w:rsidRPr="00C65969" w:rsidRDefault="00C65969" w:rsidP="00C65969">
      <w:pPr>
        <w:spacing w:after="9" w:line="270" w:lineRule="auto"/>
        <w:ind w:left="43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lastRenderedPageBreak/>
        <w:t>Содержание</w:t>
      </w:r>
      <w:proofErr w:type="spellEnd"/>
      <w:r w:rsidRPr="00C65969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: </w:t>
      </w:r>
    </w:p>
    <w:tbl>
      <w:tblPr>
        <w:tblW w:w="9609" w:type="dxa"/>
        <w:tblInd w:w="461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8332"/>
        <w:gridCol w:w="1277"/>
      </w:tblGrid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15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I.</w:t>
            </w:r>
            <w:r w:rsidRPr="00C6596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Целевой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tabs>
                <w:tab w:val="center" w:pos="173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C65969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C65969">
              <w:rPr>
                <w:rFonts w:ascii="Arial" w:eastAsia="Arial" w:hAnsi="Arial" w:cs="Arial"/>
                <w:color w:val="000000"/>
                <w:sz w:val="24"/>
                <w:lang w:val="en-US"/>
              </w:rPr>
              <w:tab/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4-3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tabs>
                <w:tab w:val="center" w:pos="1909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1.1.</w:t>
            </w:r>
            <w:r w:rsidRPr="00C65969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C65969">
              <w:rPr>
                <w:rFonts w:ascii="Arial" w:eastAsia="Arial" w:hAnsi="Arial" w:cs="Arial"/>
                <w:color w:val="000000"/>
                <w:sz w:val="24"/>
                <w:lang w:val="en-US"/>
              </w:rPr>
              <w:tab/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Пояснительная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записка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1.1.1. Цели и задачи реализации Программы</w:t>
            </w:r>
            <w:r w:rsidRPr="00C659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1.1.2. Принципы и подходы к формированию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1.1.3. Характеристики особенностей развития детей раннего и дошкольного возраста всех групп, функционирующих в ДОО в соответствии с Уставом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1.2.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Планируемые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освоения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1.2.1. Планируемые результаты освоения Программы в каждой возрастной группе, конкретизирующие требования ФГОС к целевым ориентирам по ФОП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1.2.2. Планируемые результаты на этапе завершения освоения программы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C65969" w:rsidRPr="00C65969" w:rsidTr="007F16B7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1.2.3.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      </w:r>
            <w:proofErr w:type="gram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proofErr w:type="gram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требованиями ФОП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1.3. Часть, формируемая участниками образовательных отношений по выбранному направлению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65969" w:rsidRPr="00C65969" w:rsidRDefault="00C65969" w:rsidP="00C65969">
            <w:pPr>
              <w:tabs>
                <w:tab w:val="center" w:pos="3100"/>
                <w:tab w:val="center" w:pos="505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II.</w:t>
            </w:r>
            <w:r w:rsidRPr="00C6596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r w:rsidRPr="00C6596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ab/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Содержательный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65969" w:rsidRPr="00C65969" w:rsidTr="007F16B7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65969" w:rsidRPr="00C65969" w:rsidTr="007F16B7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областях, и  в соответствии о ФОП, с указанием методических пособий, обеспечивающих реализацию данного содержания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180</w:t>
            </w:r>
          </w:p>
        </w:tc>
      </w:tr>
      <w:tr w:rsidR="00C65969" w:rsidRPr="00C65969" w:rsidTr="007F16B7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Особенности образовательной деятельности разных видов и культурных практик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187</w:t>
            </w:r>
          </w:p>
        </w:tc>
      </w:tr>
      <w:tr w:rsidR="00C65969" w:rsidRPr="00C65969" w:rsidTr="007F16B7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2.4. Способы и направления поддержки детской инициативы в соответствии с ФОП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192</w:t>
            </w:r>
          </w:p>
          <w:p w:rsidR="00C65969" w:rsidRPr="00C65969" w:rsidRDefault="00C65969" w:rsidP="00C6596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969" w:rsidRPr="00C65969" w:rsidTr="007F16B7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2.5. Особенности взаимодействия педагогического коллектива с семьями обучающихся (отражение направлений в соответствии с ФГОС ДО, с ФОП ДО</w:t>
            </w:r>
            <w:proofErr w:type="gram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196</w:t>
            </w:r>
          </w:p>
        </w:tc>
      </w:tr>
      <w:tr w:rsidR="00C65969" w:rsidRPr="00C65969" w:rsidTr="007F16B7">
        <w:trPr>
          <w:trHeight w:val="765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2.6. Направления и задачи коррекционн</w:t>
            </w:r>
            <w:proofErr w:type="gram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развивающей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203</w:t>
            </w:r>
          </w:p>
        </w:tc>
      </w:tr>
      <w:tr w:rsidR="00C65969" w:rsidRPr="00C65969" w:rsidTr="007F16B7">
        <w:trPr>
          <w:trHeight w:val="194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 Рабочая программа воспитания в соответствии с ФОП. Пояснительная записка </w:t>
            </w:r>
          </w:p>
          <w:p w:rsidR="00C65969" w:rsidRPr="00C65969" w:rsidRDefault="00C65969" w:rsidP="00C65969">
            <w:p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1.Целевой раздел Программы воспитания </w:t>
            </w:r>
          </w:p>
          <w:p w:rsidR="00C65969" w:rsidRPr="00C65969" w:rsidRDefault="00C65969" w:rsidP="00C65969">
            <w:pPr>
              <w:numPr>
                <w:ilvl w:val="0"/>
                <w:numId w:val="1"/>
              </w:numPr>
              <w:spacing w:after="23" w:line="259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ержательный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65969" w:rsidRPr="00C65969" w:rsidRDefault="00C65969" w:rsidP="00C65969">
            <w:pPr>
              <w:numPr>
                <w:ilvl w:val="0"/>
                <w:numId w:val="1"/>
              </w:numPr>
              <w:spacing w:after="23" w:line="259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Организационный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207</w:t>
            </w:r>
          </w:p>
          <w:p w:rsidR="00C65969" w:rsidRPr="00C65969" w:rsidRDefault="00C65969" w:rsidP="00C6596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213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222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245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65969" w:rsidRPr="00C65969" w:rsidRDefault="00C65969" w:rsidP="00C6596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1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III.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Организационный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.</w:t>
            </w:r>
            <w:r w:rsidRPr="00C659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267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 психолого –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педагогическиеусловия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реализации Федеральной программы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268 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3.2.особенности организации развивающей предметно – пространственной среды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270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материально – техническое обеспечение Федеральной программы, обеспеченность методическими материалами и средствами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обечения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воспитания.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272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83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numPr>
                <w:ilvl w:val="0"/>
                <w:numId w:val="1"/>
              </w:numPr>
              <w:spacing w:after="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 в  соответствии с ФОП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276</w:t>
            </w: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3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 Примерный перечень художественной литературы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276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3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4.2. Примерный перечень музыкальных произведений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287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4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 Примерный перечень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прризведений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изобразительного</w:t>
            </w:r>
            <w:proofErr w:type="gram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искуства</w:t>
            </w:r>
            <w:proofErr w:type="spellEnd"/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305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41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4.4. Примерный перечень анимационных произведений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306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Кадровые условия реализации Федеральной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numPr>
                <w:ilvl w:val="0"/>
                <w:numId w:val="2"/>
              </w:num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и распорядок дня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313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календарный план воспитательной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320</w:t>
            </w: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left="24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IV</w:t>
            </w:r>
            <w:r w:rsidRPr="00C659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Дополнительный раздел Программы.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65969" w:rsidRPr="00C65969" w:rsidTr="007F16B7">
        <w:tblPrEx>
          <w:tblCellMar>
            <w:right w:w="0" w:type="dxa"/>
          </w:tblCellMar>
        </w:tblPrEx>
        <w:trPr>
          <w:trHeight w:val="28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4.1.Краткая презентация Программы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69" w:rsidRPr="00C65969" w:rsidRDefault="00C65969" w:rsidP="00C65969">
            <w:pPr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5969">
              <w:rPr>
                <w:rFonts w:ascii="Times New Roman" w:eastAsia="Times New Roman" w:hAnsi="Times New Roman" w:cs="Times New Roman"/>
                <w:color w:val="000000"/>
                <w:sz w:val="24"/>
              </w:rPr>
              <w:t>326</w:t>
            </w:r>
          </w:p>
        </w:tc>
      </w:tr>
    </w:tbl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Pr="00C65969" w:rsidRDefault="00C65969" w:rsidP="00C65969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65969" w:rsidRDefault="00C65969"/>
    <w:p w:rsidR="00C65969" w:rsidRPr="00C65969" w:rsidRDefault="00C65969" w:rsidP="00C65969">
      <w:pPr>
        <w:spacing w:after="5" w:line="270" w:lineRule="auto"/>
        <w:ind w:left="680" w:right="19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VII</w:t>
      </w:r>
      <w:r w:rsidRPr="00C659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Дополнительный раздел Программы. </w:t>
      </w:r>
    </w:p>
    <w:p w:rsidR="00C65969" w:rsidRPr="00C65969" w:rsidRDefault="00C65969" w:rsidP="00C65969">
      <w:pPr>
        <w:spacing w:after="5" w:line="270" w:lineRule="auto"/>
        <w:ind w:left="680" w:right="18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Краткая презентация Программы. </w:t>
      </w:r>
    </w:p>
    <w:p w:rsidR="00C65969" w:rsidRPr="00C65969" w:rsidRDefault="00C65969" w:rsidP="00C65969">
      <w:pPr>
        <w:spacing w:after="14" w:line="268" w:lineRule="auto"/>
        <w:ind w:left="680" w:right="14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общеобразовательная программа - программа дошкольного образования муниципального бюджетного дошкольного образовательного учреждения Комского детского сада «Дельфиненок»  № 9   составлена в соответствии с   Федеральными государственными образовательными стандартами 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:rsidR="00C65969" w:rsidRPr="00C65969" w:rsidRDefault="00C65969" w:rsidP="00C65969">
      <w:pPr>
        <w:spacing w:after="14" w:line="268" w:lineRule="auto"/>
        <w:ind w:left="680" w:right="151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направлена на создание условий развития ребёнка с 2 месяцев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65969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C65969" w:rsidRPr="00C65969" w:rsidRDefault="00C65969" w:rsidP="00C65969">
      <w:pPr>
        <w:spacing w:after="14" w:line="268" w:lineRule="auto"/>
        <w:ind w:left="680" w:right="152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включает четыре раздела: целевой, содержательный, организационный и дополнительный,  в каждом из которых отражается обязательная часть и часть, формируемая участниками образовательных отношений. </w:t>
      </w:r>
    </w:p>
    <w:p w:rsidR="00C65969" w:rsidRPr="00C65969" w:rsidRDefault="00C65969" w:rsidP="00C65969">
      <w:pPr>
        <w:spacing w:after="14" w:line="268" w:lineRule="auto"/>
        <w:ind w:left="680" w:right="142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 xml:space="preserve">Целевой раздел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</w:rPr>
        <w:t>социальнонормативные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возрастные характеристики возможных достижений ребёнка на этапе завершения уровня дошкольного образования. </w:t>
      </w:r>
    </w:p>
    <w:p w:rsidR="00C65969" w:rsidRPr="00C65969" w:rsidRDefault="00C65969" w:rsidP="00C65969">
      <w:pPr>
        <w:tabs>
          <w:tab w:val="center" w:pos="1655"/>
          <w:tab w:val="center" w:pos="3586"/>
          <w:tab w:val="center" w:pos="5216"/>
          <w:tab w:val="center" w:pos="6832"/>
          <w:tab w:val="right" w:pos="9220"/>
        </w:tabs>
        <w:spacing w:after="29" w:line="260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Calibri" w:eastAsia="Calibri" w:hAnsi="Calibri" w:cs="Calibri"/>
          <w:color w:val="000000"/>
        </w:rPr>
        <w:tab/>
      </w: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Содержательный </w:t>
      </w: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раздел </w:t>
      </w: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общее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содержание </w:t>
      </w:r>
    </w:p>
    <w:p w:rsidR="00C65969" w:rsidRPr="00C65969" w:rsidRDefault="00C65969" w:rsidP="00C65969">
      <w:pPr>
        <w:spacing w:after="14" w:line="268" w:lineRule="auto"/>
        <w:ind w:left="680" w:right="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Программы, обеспечивающее полноценное развитие личности детей.  </w:t>
      </w:r>
    </w:p>
    <w:p w:rsidR="00C65969" w:rsidRPr="00C65969" w:rsidRDefault="00C65969" w:rsidP="00C65969">
      <w:pPr>
        <w:spacing w:after="14" w:line="268" w:lineRule="auto"/>
        <w:ind w:left="680" w:right="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:rsidR="00C65969" w:rsidRPr="00C65969" w:rsidRDefault="00C65969" w:rsidP="00C65969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C65969" w:rsidRPr="00C65969" w:rsidRDefault="00C65969" w:rsidP="00C65969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Социально-коммуникативное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65969" w:rsidRPr="00C65969" w:rsidRDefault="00C65969" w:rsidP="00C65969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Познавательное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65969" w:rsidRPr="00C65969" w:rsidRDefault="00C65969" w:rsidP="00C65969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Речевое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65969" w:rsidRPr="00C65969" w:rsidRDefault="00C65969" w:rsidP="00C65969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Художественно-эстетическое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65969" w:rsidRPr="00C65969" w:rsidRDefault="00C65969" w:rsidP="00C65969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Физическое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65969" w:rsidRPr="00C65969" w:rsidRDefault="00C65969" w:rsidP="00C65969">
      <w:pPr>
        <w:spacing w:after="14" w:line="268" w:lineRule="auto"/>
        <w:ind w:left="680" w:right="150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Отражены особенности взаимодействия педагогического коллектива с семьями </w:t>
      </w:r>
      <w:proofErr w:type="gram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. Главными целями взаимодействия педагогического коллектива ДОО с семьями </w:t>
      </w:r>
      <w:proofErr w:type="gram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возраста являются: </w:t>
      </w:r>
    </w:p>
    <w:p w:rsidR="00C65969" w:rsidRPr="00C65969" w:rsidRDefault="00C65969" w:rsidP="00C65969">
      <w:pPr>
        <w:numPr>
          <w:ilvl w:val="0"/>
          <w:numId w:val="4"/>
        </w:numPr>
        <w:spacing w:after="14" w:line="268" w:lineRule="auto"/>
        <w:ind w:left="68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</w:t>
      </w:r>
    </w:p>
    <w:p w:rsidR="00C65969" w:rsidRPr="00C65969" w:rsidRDefault="00C65969" w:rsidP="00C65969">
      <w:pPr>
        <w:numPr>
          <w:ilvl w:val="0"/>
          <w:numId w:val="4"/>
        </w:numPr>
        <w:spacing w:after="14" w:line="268" w:lineRule="auto"/>
        <w:ind w:left="68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C65969" w:rsidRPr="00C65969" w:rsidRDefault="00C65969" w:rsidP="00C65969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C65969" w:rsidRPr="00C65969" w:rsidRDefault="00C65969" w:rsidP="00C65969">
      <w:pPr>
        <w:numPr>
          <w:ilvl w:val="0"/>
          <w:numId w:val="5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приоритет семьи в воспитании, обучении и развитии ребёнка; </w:t>
      </w:r>
    </w:p>
    <w:p w:rsidR="00C65969" w:rsidRPr="00C65969" w:rsidRDefault="00C65969" w:rsidP="00C65969">
      <w:pPr>
        <w:numPr>
          <w:ilvl w:val="0"/>
          <w:numId w:val="5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открытость: для родителей (законных представителей); </w:t>
      </w:r>
    </w:p>
    <w:p w:rsidR="00C65969" w:rsidRPr="00C65969" w:rsidRDefault="00C65969" w:rsidP="00C65969">
      <w:pPr>
        <w:spacing w:after="3" w:line="268" w:lineRule="auto"/>
        <w:ind w:left="680" w:right="15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3)взаимное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доверие,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уважение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доброжелательность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 взаимоотношениях педагогов и родителей (законных представителей); 4) индивидуально-дифференцированный подход к каждой семье; 5)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возрастосообразность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C65969" w:rsidRPr="00C65969" w:rsidRDefault="00C65969" w:rsidP="00C65969">
      <w:pPr>
        <w:spacing w:after="14" w:line="268" w:lineRule="auto"/>
        <w:ind w:left="680" w:right="146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 и призвана помочь всем участникам образовательных отношений реализовать воспитательный потенциал совместной деятельности</w:t>
      </w:r>
      <w:r w:rsidRPr="00C65969">
        <w:rPr>
          <w:rFonts w:ascii="Times New Roman" w:eastAsia="Times New Roman" w:hAnsi="Times New Roman" w:cs="Times New Roman"/>
          <w:color w:val="FF0000"/>
          <w:sz w:val="28"/>
        </w:rPr>
        <w:t xml:space="preserve">.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5969" w:rsidRPr="00C65969" w:rsidRDefault="00C65969" w:rsidP="00C65969">
      <w:pPr>
        <w:spacing w:after="14" w:line="268" w:lineRule="auto"/>
        <w:ind w:left="680" w:right="147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Вариативная часть отражает развитие детей в физическом и социально - коммуникативном  направлениях.  Выбор данных 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 </w:t>
      </w:r>
    </w:p>
    <w:p w:rsidR="00C65969" w:rsidRPr="00C65969" w:rsidRDefault="00C65969" w:rsidP="00C65969">
      <w:pPr>
        <w:spacing w:after="37" w:line="268" w:lineRule="auto"/>
        <w:ind w:left="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Программы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:</w:t>
      </w:r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65969" w:rsidRPr="00C65969" w:rsidRDefault="00C65969" w:rsidP="00C65969">
      <w:pPr>
        <w:numPr>
          <w:ilvl w:val="0"/>
          <w:numId w:val="6"/>
        </w:numPr>
        <w:spacing w:after="14" w:line="268" w:lineRule="auto"/>
        <w:ind w:left="680" w:right="1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:rsidR="00C65969" w:rsidRPr="00C65969" w:rsidRDefault="00C65969" w:rsidP="00C65969">
      <w:pPr>
        <w:spacing w:after="37" w:line="268" w:lineRule="auto"/>
        <w:ind w:left="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Парциальные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программы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:</w:t>
      </w:r>
      <w:r w:rsidRPr="00C6596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65969" w:rsidRPr="00C65969" w:rsidRDefault="00C65969" w:rsidP="00C65969">
      <w:pPr>
        <w:numPr>
          <w:ilvl w:val="0"/>
          <w:numId w:val="6"/>
        </w:numPr>
        <w:spacing w:after="14" w:line="268" w:lineRule="auto"/>
        <w:ind w:left="680" w:right="1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Парциальная программа «Приобщение детей к истокам русской народной культуры»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О.Л.Князева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М.Д.Маханева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2-е изд. — СПб.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ООО «ИЗДАТЕЛЬСТВО «ДЕТСТВО ПРЕСС», 2016. — 304 с. </w:t>
      </w: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Организационный раздел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содержит описание </w:t>
      </w:r>
      <w:proofErr w:type="spellStart"/>
      <w:r w:rsidRPr="00C65969">
        <w:rPr>
          <w:rFonts w:ascii="Times New Roman" w:eastAsia="Times New Roman" w:hAnsi="Times New Roman" w:cs="Times New Roman"/>
          <w:color w:val="000000"/>
          <w:sz w:val="28"/>
        </w:rPr>
        <w:t>материальнотехнического</w:t>
      </w:r>
      <w:proofErr w:type="spellEnd"/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обеспечения Программы, перечень художественной литературы, музыкальных произведений, произведений изобразительного искусства,  а также особенности традиционных событий, праздников, мероприятий; особенности организации предметно-пространственной среды.  </w:t>
      </w:r>
    </w:p>
    <w:p w:rsidR="00C65969" w:rsidRPr="00C65969" w:rsidRDefault="00C65969" w:rsidP="00C65969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Дополнительный раздел </w:t>
      </w: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собой краткую презентацию программы. </w:t>
      </w:r>
    </w:p>
    <w:p w:rsidR="00C65969" w:rsidRPr="00C65969" w:rsidRDefault="00C65969" w:rsidP="00C65969">
      <w:pPr>
        <w:spacing w:after="14" w:line="268" w:lineRule="auto"/>
        <w:ind w:left="680" w:right="149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  </w:t>
      </w:r>
    </w:p>
    <w:p w:rsidR="00C65969" w:rsidRPr="00C65969" w:rsidRDefault="00C65969" w:rsidP="00C65969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5969" w:rsidRPr="00C65969" w:rsidRDefault="00C65969" w:rsidP="00C65969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5969" w:rsidRPr="00C65969" w:rsidRDefault="00C65969" w:rsidP="00C65969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65969" w:rsidRPr="00C65969" w:rsidRDefault="00C65969" w:rsidP="00C65969">
      <w:pPr>
        <w:spacing w:after="0" w:line="259" w:lineRule="auto"/>
        <w:ind w:left="680" w:right="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65969" w:rsidRPr="00C65969" w:rsidRDefault="00C65969" w:rsidP="00C65969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659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65969" w:rsidRDefault="00C65969">
      <w:bookmarkStart w:id="0" w:name="_GoBack"/>
      <w:bookmarkEnd w:id="0"/>
    </w:p>
    <w:sectPr w:rsidR="00C6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661"/>
    <w:multiLevelType w:val="hybridMultilevel"/>
    <w:tmpl w:val="219229DA"/>
    <w:lvl w:ilvl="0" w:tplc="3050F3EA">
      <w:start w:val="31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0A0C"/>
    <w:multiLevelType w:val="hybridMultilevel"/>
    <w:tmpl w:val="5A6EAE8A"/>
    <w:lvl w:ilvl="0" w:tplc="80FA976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2B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CB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89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67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E1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6A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0C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A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FA15B7"/>
    <w:multiLevelType w:val="hybridMultilevel"/>
    <w:tmpl w:val="805A6EAE"/>
    <w:lvl w:ilvl="0" w:tplc="6ABC44D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04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CA5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28A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04D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228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8F6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EEA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649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A03A38"/>
    <w:multiLevelType w:val="hybridMultilevel"/>
    <w:tmpl w:val="7A12AAA4"/>
    <w:lvl w:ilvl="0" w:tplc="C706DCF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ED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4D4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C2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A8C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0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20C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6F0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80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030001"/>
    <w:multiLevelType w:val="hybridMultilevel"/>
    <w:tmpl w:val="8F1CA48A"/>
    <w:lvl w:ilvl="0" w:tplc="D44AB7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63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4C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C3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60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87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04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AC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C1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FD3879"/>
    <w:multiLevelType w:val="hybridMultilevel"/>
    <w:tmpl w:val="88D00D92"/>
    <w:lvl w:ilvl="0" w:tplc="FEC8EE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E9A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EC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F2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A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BA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07C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06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8ED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69"/>
    <w:rsid w:val="002E5246"/>
    <w:rsid w:val="00C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2024-03-26T13:56:00Z</dcterms:created>
  <dcterms:modified xsi:type="dcterms:W3CDTF">2024-03-26T14:01:00Z</dcterms:modified>
</cp:coreProperties>
</file>